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349F77B0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D8289E">
        <w:rPr>
          <w:rFonts w:cstheme="minorHAnsi"/>
          <w:b/>
          <w:color w:val="404040" w:themeColor="text1" w:themeTint="BF"/>
          <w:sz w:val="26"/>
          <w:szCs w:val="26"/>
        </w:rPr>
        <w:t>5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6826FD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327DC190" w:rsidR="00C31267" w:rsidRPr="00AF1BD8" w:rsidRDefault="003F2C6E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Π</w:t>
      </w:r>
      <w:r w:rsidR="00D8289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αρασκευή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D8289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6FD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Δεκεμβρίου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CFA194A" w14:textId="6F9AFB22" w:rsidR="00DA38AA" w:rsidRDefault="00456671" w:rsidP="00DA38A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3F2C6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</w:t>
      </w:r>
      <w:r w:rsidR="00D8289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αρασκευή 5</w:t>
      </w:r>
      <w:r w:rsidR="006826F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Δεκεμβρίου </w:t>
      </w:r>
      <w:r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2984D06A" w14:textId="77777777" w:rsidR="00DA38AA" w:rsidRDefault="00DA38AA" w:rsidP="00A93AA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2CE49927" w14:textId="77777777" w:rsidR="00045502" w:rsidRP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proofErr w:type="spellStart"/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Αγάθη</w:t>
      </w:r>
      <w:proofErr w:type="spellEnd"/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οποία έχει αποκτήσει δύο φορές δίδυμα κορίτσια, έβαλε στόχο να βρει χρόνο για να ζήσει την πρώτη της τηλεοπτική δημοπρασία. Η αεικίνητη γιατρός δεν σταματά πουθενά και το αντικείμενο που παρουσιάζει στο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GB"/>
        </w:rPr>
        <w:t>Cash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GB"/>
        </w:rPr>
        <w:t>Or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GB"/>
        </w:rPr>
        <w:t>Trash</w:t>
      </w: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 ενθουσιάζει και τους πέντε αγοραστές, αφού καλύπτει τρία πολύ βασικά ζητούμενα: είναι βικτοριανής εποχής, συντηρημένο σε άριστη κατάσταση και με μια μηχανική αρκετά προχωρημένη για την εποχή του. Η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Άννα – Μαρία Ρογδάκη</w:t>
      </w: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, ο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Φοίβος </w:t>
      </w:r>
      <w:proofErr w:type="spellStart"/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Στρουγγάρης</w:t>
      </w:r>
      <w:proofErr w:type="spellEnd"/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, η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Ιόλη </w:t>
      </w:r>
      <w:proofErr w:type="spellStart"/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Χιωτίνη</w:t>
      </w:r>
      <w:proofErr w:type="spellEnd"/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 ο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Γιώργος Τσαγκαράκης</w:t>
      </w: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, δίνουν χώρο, για ακόμα μια φορά,  στον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Δημήτρη Δεμερτζή</w:t>
      </w: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 να περιγράψει ένα σπάνιο αντικείμενο, που γνωρίζει πολύ καλά, μετά από τόσα χρόνια εμπειρίας στον κόσμο της αντίκας. </w:t>
      </w:r>
    </w:p>
    <w:p w14:paraId="58D427C3" w14:textId="77777777" w:rsidR="00045502" w:rsidRP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5E063F53" w14:textId="77777777" w:rsidR="00045502" w:rsidRP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Γιώργος </w:t>
      </w: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από την Κυλλήνη ήθελε να ζήσει από καιρό την εμπειρία του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GB"/>
        </w:rPr>
        <w:t>Cash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GB"/>
        </w:rPr>
        <w:t>Or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GB"/>
        </w:rPr>
        <w:t>Trash</w:t>
      </w: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. Ο πωλητής εξομολογείται ότι η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 είναι η αδυναμία της μητέρας του. Έτσι, δεν θα μπορούσε να της χαλάσει χατίρι και να μην εμφανιστεί στην εκπομπή με ένα αντικείμενο. Το αυθεντικό και ολοκληρωμένο αντικείμενο, που παρουσιάζει ο Γιώργος, είναι της δεκαετίας του ’40, απείραχτο και ανέπαφο από το πέρας του χρόνου, αλλά, όπως λέει ο ίδιος, «το παν είναι στην πώληση». </w:t>
      </w:r>
    </w:p>
    <w:p w14:paraId="30B84B0A" w14:textId="77777777" w:rsidR="00045502" w:rsidRP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2ACF9203" w14:textId="77777777" w:rsid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2E35568F" w14:textId="77777777" w:rsid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5C069067" w14:textId="77777777" w:rsid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38FE949" w14:textId="77777777" w:rsid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0890B536" w14:textId="77777777" w:rsid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29238A16" w14:textId="32F5537D" w:rsidR="00045502" w:rsidRPr="00045502" w:rsidRDefault="00045502" w:rsidP="0004550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Νίκος</w:t>
      </w:r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 διαθέτει ένα αντικείμενο που ταξιδεύει όποιον το αντικρίζει. Με μια εκτίμηση, που μπορεί να πείσει ακόμα και τη </w:t>
      </w:r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 να μπει στο δωμάτιο των αγοραστών και να το διεκδικήσει, ο πωλητής, που ασχολείται επαγγελματικά  με το τραγούδι, περιγράφει όμορφες στιγμές από την καριέρα του δίπλα στον Γρηγόρη </w:t>
      </w:r>
      <w:proofErr w:type="spellStart"/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>Μπιθικώτση</w:t>
      </w:r>
      <w:proofErr w:type="spellEnd"/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, στη Ρίτα Σακελαρίου, στο Νίκο </w:t>
      </w:r>
      <w:proofErr w:type="spellStart"/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>Ξυλούρη</w:t>
      </w:r>
      <w:proofErr w:type="spellEnd"/>
      <w:r w:rsidRPr="00045502">
        <w:rPr>
          <w:rFonts w:ascii="Calibri" w:hAnsi="Calibri" w:cs="Calibri"/>
          <w:color w:val="262626" w:themeColor="text1" w:themeTint="D9"/>
          <w:sz w:val="24"/>
          <w:szCs w:val="24"/>
        </w:rPr>
        <w:t xml:space="preserve">, στη Δήμητρα Γαλάνη και πολλούς άλλους αγαπημένους ερμηνευτές του ελληνικού πενταγράμμου. Μια περιπετειώδης δημοπρασία εξελίσσεται στο δωμάτιο των αγοραστών! </w:t>
      </w:r>
    </w:p>
    <w:p w14:paraId="53D01746" w14:textId="77777777" w:rsidR="00045502" w:rsidRDefault="00045502" w:rsidP="00A93AA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1B54E5E4" w14:textId="7968984D" w:rsidR="001D222C" w:rsidRPr="00045502" w:rsidRDefault="0030203D" w:rsidP="003659DD">
      <w:pPr>
        <w:spacing w:after="0" w:line="240" w:lineRule="auto"/>
        <w:jc w:val="center"/>
        <w:rPr>
          <w:sz w:val="24"/>
          <w:szCs w:val="24"/>
          <w:lang w:val="en-US"/>
        </w:rPr>
      </w:pPr>
      <w:r w:rsidRPr="003659DD">
        <w:rPr>
          <w:b/>
          <w:bCs/>
          <w:sz w:val="24"/>
          <w:szCs w:val="24"/>
          <w:u w:val="single"/>
        </w:rPr>
        <w:t>Δ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="00B001DF"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</w:t>
      </w:r>
      <w:r w:rsidR="00B001DF" w:rsidRPr="00045502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or</w:t>
      </w:r>
      <w:r w:rsidR="00B001DF" w:rsidRPr="00045502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 w:rsidR="00B001DF" w:rsidRPr="003659DD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Trash</w:t>
      </w:r>
      <w:r w:rsidR="00B001DF" w:rsidRPr="00045502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6F07AEA2" w14:textId="77777777" w:rsidR="00782797" w:rsidRPr="003659DD" w:rsidRDefault="00782797" w:rsidP="003659DD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3659DD">
          <w:rPr>
            <w:rStyle w:val="Hyperlink"/>
            <w:b/>
            <w:bCs/>
            <w:sz w:val="24"/>
            <w:szCs w:val="24"/>
          </w:rPr>
          <w:t>https://youtu.be/cvdPz69Rf7Q</w:t>
        </w:r>
      </w:hyperlink>
    </w:p>
    <w:p w14:paraId="3CA91CEB" w14:textId="6A4D44D3" w:rsidR="00854AC6" w:rsidRPr="00782797" w:rsidRDefault="00854AC6" w:rsidP="006826FD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BC7133" w:rsidRPr="00782797">
        <w:rPr>
          <w:b/>
          <w:bCs/>
          <w:sz w:val="24"/>
          <w:szCs w:val="24"/>
        </w:rPr>
        <w:t xml:space="preserve"> </w:t>
      </w:r>
      <w:r w:rsidR="006826FD" w:rsidRPr="00782797">
        <w:rPr>
          <w:sz w:val="24"/>
          <w:szCs w:val="24"/>
        </w:rPr>
        <w:t xml:space="preserve"> </w:t>
      </w:r>
    </w:p>
    <w:p w14:paraId="5898E2CE" w14:textId="63332897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b/>
          <w:bCs/>
          <w:sz w:val="24"/>
          <w:szCs w:val="24"/>
        </w:rPr>
        <w:t>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2058B967" w14:textId="77777777" w:rsidR="00045502" w:rsidRDefault="0004550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32CAA44" w14:textId="77777777" w:rsidR="00045502" w:rsidRDefault="0004550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8ADBFA" w14:textId="77777777" w:rsidR="00045502" w:rsidRDefault="0004550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00AC7AE" w14:textId="77777777" w:rsidR="00045502" w:rsidRDefault="0004550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9BF6CC7" w14:textId="77777777" w:rsidR="00045502" w:rsidRDefault="0004550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D4A7037" w14:textId="77777777" w:rsidR="00045502" w:rsidRDefault="0004550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46AB71B" w14:textId="77777777" w:rsidR="00045502" w:rsidRDefault="0004550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7C18412" w14:textId="7BBFB409" w:rsidR="00FC6C22" w:rsidRPr="008E10BB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BC713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5F480FB" w14:textId="24590B62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6004D9E0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77777777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CD984" w14:textId="77777777" w:rsidR="00182FE1" w:rsidRDefault="00182FE1" w:rsidP="006F3774">
      <w:pPr>
        <w:spacing w:after="0" w:line="240" w:lineRule="auto"/>
      </w:pPr>
      <w:r>
        <w:separator/>
      </w:r>
    </w:p>
  </w:endnote>
  <w:endnote w:type="continuationSeparator" w:id="0">
    <w:p w14:paraId="0A958FBB" w14:textId="77777777" w:rsidR="00182FE1" w:rsidRDefault="00182FE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4E564" w14:textId="77777777" w:rsidR="00182FE1" w:rsidRDefault="00182FE1" w:rsidP="006F3774">
      <w:pPr>
        <w:spacing w:after="0" w:line="240" w:lineRule="auto"/>
      </w:pPr>
      <w:r>
        <w:separator/>
      </w:r>
    </w:p>
  </w:footnote>
  <w:footnote w:type="continuationSeparator" w:id="0">
    <w:p w14:paraId="704281CE" w14:textId="77777777" w:rsidR="00182FE1" w:rsidRDefault="00182FE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1AD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5A6F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57DD"/>
    <w:rsid w:val="006826F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3AAA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mlzIYAP2_a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cvdPz69Rf7Q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3</Pages>
  <Words>917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266</cp:revision>
  <cp:lastPrinted>2025-09-08T12:27:00Z</cp:lastPrinted>
  <dcterms:created xsi:type="dcterms:W3CDTF">2022-11-01T14:36:00Z</dcterms:created>
  <dcterms:modified xsi:type="dcterms:W3CDTF">2025-12-01T17:11:00Z</dcterms:modified>
</cp:coreProperties>
</file>